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CBD6D" w14:textId="7413CCB1" w:rsidR="005420AC" w:rsidRPr="000747DA" w:rsidRDefault="005420AC" w:rsidP="000747DA">
      <w:pPr>
        <w:pBdr>
          <w:bottom w:val="single" w:sz="6" w:space="1" w:color="auto"/>
        </w:pBdr>
        <w:spacing w:after="0"/>
        <w:jc w:val="center"/>
        <w:rPr>
          <w:rFonts w:ascii="Arial" w:hAnsi="Arial" w:cs="Arial"/>
          <w:b/>
          <w:caps/>
          <w:color w:val="006684"/>
          <w:sz w:val="28"/>
          <w:szCs w:val="28"/>
        </w:rPr>
      </w:pPr>
      <w:r w:rsidRPr="000747DA">
        <w:rPr>
          <w:rFonts w:ascii="Arial" w:hAnsi="Arial" w:cs="Arial"/>
          <w:b/>
          <w:caps/>
          <w:color w:val="006684"/>
          <w:sz w:val="28"/>
          <w:szCs w:val="28"/>
        </w:rPr>
        <w:t>Informačná povinnosť prevádzkovateľa</w:t>
      </w:r>
    </w:p>
    <w:p w14:paraId="5216FC55" w14:textId="5DA4A494" w:rsidR="000747DA" w:rsidRPr="000747DA" w:rsidRDefault="000747DA" w:rsidP="000747DA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0747DA">
        <w:rPr>
          <w:rFonts w:ascii="Arial" w:hAnsi="Arial" w:cs="Arial"/>
          <w:color w:val="006684"/>
          <w:sz w:val="20"/>
          <w:szCs w:val="20"/>
        </w:rPr>
        <w:t>podľa článkov 13 a 14  nariadenia Európskeho parlamentu a Rady 2016/679 o ochrane fyzických osôb pri spracúvaní osobných údajov a o voľnom pohybe takýchto údajov, ktorým sa zrušuje smernica 95/46/ES (ďalej len „</w:t>
      </w:r>
      <w:r w:rsidRPr="000747DA">
        <w:rPr>
          <w:rFonts w:ascii="Arial" w:hAnsi="Arial" w:cs="Arial"/>
          <w:b/>
          <w:color w:val="006684"/>
          <w:sz w:val="20"/>
          <w:szCs w:val="20"/>
        </w:rPr>
        <w:t>Nariadenie</w:t>
      </w:r>
      <w:r w:rsidRPr="000747DA">
        <w:rPr>
          <w:rFonts w:ascii="Arial" w:hAnsi="Arial" w:cs="Arial"/>
          <w:color w:val="006684"/>
          <w:sz w:val="20"/>
          <w:szCs w:val="20"/>
        </w:rPr>
        <w:t>“)</w:t>
      </w:r>
    </w:p>
    <w:p w14:paraId="40626AF5" w14:textId="77777777" w:rsidR="000747DA" w:rsidRPr="005420AC" w:rsidRDefault="000747DA" w:rsidP="005420A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17F6DAF" w14:textId="2D9086F3" w:rsidR="007C28FB" w:rsidRDefault="007C28FB" w:rsidP="005420AC">
      <w:pPr>
        <w:spacing w:after="0"/>
        <w:jc w:val="both"/>
        <w:rPr>
          <w:rFonts w:ascii="Arial" w:hAnsi="Arial" w:cs="Arial"/>
          <w:sz w:val="20"/>
          <w:szCs w:val="20"/>
        </w:rPr>
      </w:pPr>
      <w:r w:rsidRPr="007C28FB">
        <w:rPr>
          <w:rFonts w:ascii="Arial" w:hAnsi="Arial" w:cs="Arial"/>
          <w:sz w:val="20"/>
          <w:szCs w:val="20"/>
        </w:rPr>
        <w:t xml:space="preserve">V súvislosti </w:t>
      </w:r>
      <w:r>
        <w:rPr>
          <w:rFonts w:ascii="Arial" w:hAnsi="Arial" w:cs="Arial"/>
          <w:sz w:val="20"/>
          <w:szCs w:val="20"/>
        </w:rPr>
        <w:t xml:space="preserve">so spracúvaním osobných údajov </w:t>
      </w:r>
      <w:r w:rsidR="003878E3">
        <w:rPr>
          <w:rFonts w:ascii="Arial" w:hAnsi="Arial" w:cs="Arial"/>
          <w:sz w:val="20"/>
          <w:szCs w:val="20"/>
        </w:rPr>
        <w:t xml:space="preserve">dotknutých osôb prevádzkovateľ týmto poskytuje </w:t>
      </w:r>
      <w:r w:rsidR="000747DA">
        <w:rPr>
          <w:rFonts w:ascii="Arial" w:hAnsi="Arial" w:cs="Arial"/>
          <w:sz w:val="20"/>
          <w:szCs w:val="20"/>
        </w:rPr>
        <w:t xml:space="preserve">príslušné </w:t>
      </w:r>
      <w:r w:rsidR="003878E3">
        <w:rPr>
          <w:rFonts w:ascii="Arial" w:hAnsi="Arial" w:cs="Arial"/>
          <w:sz w:val="20"/>
          <w:szCs w:val="20"/>
        </w:rPr>
        <w:t xml:space="preserve">informácie </w:t>
      </w:r>
      <w:r w:rsidR="000747DA">
        <w:rPr>
          <w:rFonts w:ascii="Arial" w:hAnsi="Arial" w:cs="Arial"/>
          <w:sz w:val="20"/>
          <w:szCs w:val="20"/>
        </w:rPr>
        <w:t>podľa</w:t>
      </w:r>
      <w:r w:rsidR="003878E3">
        <w:rPr>
          <w:rFonts w:ascii="Arial" w:hAnsi="Arial" w:cs="Arial"/>
          <w:sz w:val="20"/>
          <w:szCs w:val="20"/>
        </w:rPr>
        <w:t xml:space="preserve"> článkov </w:t>
      </w:r>
      <w:r w:rsidR="003878E3" w:rsidRPr="00E00AEF">
        <w:rPr>
          <w:rFonts w:ascii="Arial" w:hAnsi="Arial" w:cs="Arial"/>
          <w:sz w:val="20"/>
          <w:szCs w:val="20"/>
        </w:rPr>
        <w:t>13 a 14</w:t>
      </w:r>
      <w:r w:rsidR="003878E3">
        <w:rPr>
          <w:rFonts w:ascii="Arial" w:hAnsi="Arial" w:cs="Arial"/>
          <w:sz w:val="20"/>
          <w:szCs w:val="20"/>
        </w:rPr>
        <w:t xml:space="preserve"> Nariadenia.</w:t>
      </w:r>
    </w:p>
    <w:p w14:paraId="463DE837" w14:textId="77777777" w:rsidR="007C28FB" w:rsidRPr="007C28FB" w:rsidRDefault="007C28FB" w:rsidP="005420A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7E6B226" w14:textId="01008A5A" w:rsidR="0042766C" w:rsidRPr="005420AC" w:rsidRDefault="007E22CC" w:rsidP="005420AC">
      <w:pPr>
        <w:spacing w:after="0"/>
        <w:jc w:val="both"/>
        <w:rPr>
          <w:rFonts w:ascii="Arial" w:hAnsi="Arial" w:cs="Arial"/>
          <w:sz w:val="20"/>
          <w:szCs w:val="20"/>
        </w:rPr>
      </w:pPr>
      <w:r w:rsidRPr="00FE097D">
        <w:rPr>
          <w:rFonts w:ascii="Arial" w:hAnsi="Arial" w:cs="Arial"/>
          <w:sz w:val="20"/>
          <w:szCs w:val="20"/>
          <w:u w:val="single"/>
        </w:rPr>
        <w:t>Prevádzkovateľ</w:t>
      </w:r>
      <w:r w:rsidR="005420AC" w:rsidRPr="00FE097D">
        <w:rPr>
          <w:rFonts w:ascii="Arial" w:hAnsi="Arial" w:cs="Arial"/>
          <w:sz w:val="20"/>
          <w:szCs w:val="20"/>
          <w:u w:val="single"/>
        </w:rPr>
        <w:t>:</w:t>
      </w:r>
      <w:r w:rsidR="005420AC" w:rsidRPr="005420AC">
        <w:rPr>
          <w:rFonts w:ascii="Arial" w:hAnsi="Arial" w:cs="Arial"/>
          <w:sz w:val="20"/>
          <w:szCs w:val="20"/>
        </w:rPr>
        <w:t xml:space="preserve"> </w:t>
      </w:r>
      <w:r w:rsidR="006C0B10" w:rsidRPr="006C0B10">
        <w:rPr>
          <w:rFonts w:ascii="Arial CE" w:hAnsi="Arial CE" w:cs="Arial CE"/>
          <w:bCs/>
          <w:color w:val="000000"/>
          <w:sz w:val="20"/>
          <w:szCs w:val="20"/>
          <w:shd w:val="clear" w:color="auto" w:fill="FFFFFF"/>
        </w:rPr>
        <w:t>Spoločnosť</w:t>
      </w:r>
      <w:r w:rsidR="006C0B10" w:rsidRPr="006C0B10">
        <w:rPr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F20736" w:rsidRPr="007614FE">
        <w:rPr>
          <w:rFonts w:ascii="Arial" w:hAnsi="Arial" w:cs="Arial"/>
          <w:sz w:val="20"/>
          <w:szCs w:val="20"/>
        </w:rPr>
        <w:t>Diabol s.r.o.</w:t>
      </w:r>
      <w:r w:rsidR="001346D9" w:rsidRPr="007614FE">
        <w:rPr>
          <w:rFonts w:ascii="Arial" w:hAnsi="Arial" w:cs="Arial"/>
          <w:sz w:val="20"/>
          <w:szCs w:val="20"/>
        </w:rPr>
        <w:t xml:space="preserve">, </w:t>
      </w:r>
      <w:r w:rsidR="00F20736" w:rsidRPr="007614FE">
        <w:rPr>
          <w:rFonts w:ascii="Arial" w:hAnsi="Arial" w:cs="Arial"/>
          <w:sz w:val="20"/>
          <w:szCs w:val="20"/>
        </w:rPr>
        <w:t>Hraničná 18</w:t>
      </w:r>
      <w:r w:rsidR="001346D9" w:rsidRPr="007614FE">
        <w:rPr>
          <w:rFonts w:ascii="Arial" w:hAnsi="Arial" w:cs="Arial"/>
          <w:sz w:val="20"/>
          <w:szCs w:val="20"/>
        </w:rPr>
        <w:t xml:space="preserve">, </w:t>
      </w:r>
      <w:r w:rsidR="00F20736" w:rsidRPr="007614FE">
        <w:rPr>
          <w:rFonts w:ascii="Arial" w:hAnsi="Arial" w:cs="Arial"/>
          <w:sz w:val="20"/>
          <w:szCs w:val="20"/>
        </w:rPr>
        <w:t xml:space="preserve">821 05 </w:t>
      </w:r>
      <w:r w:rsidR="001346D9" w:rsidRPr="007614FE">
        <w:rPr>
          <w:rFonts w:ascii="Arial" w:hAnsi="Arial" w:cs="Arial"/>
          <w:sz w:val="20"/>
          <w:szCs w:val="20"/>
        </w:rPr>
        <w:t xml:space="preserve">  </w:t>
      </w:r>
      <w:r w:rsidR="00F20736" w:rsidRPr="007614FE">
        <w:rPr>
          <w:rFonts w:ascii="Arial" w:hAnsi="Arial" w:cs="Arial"/>
          <w:sz w:val="20"/>
          <w:szCs w:val="20"/>
        </w:rPr>
        <w:t>Bratislava</w:t>
      </w:r>
      <w:r w:rsidR="001346D9" w:rsidRPr="007614FE">
        <w:rPr>
          <w:rFonts w:ascii="Arial" w:hAnsi="Arial" w:cs="Arial"/>
          <w:sz w:val="20"/>
          <w:szCs w:val="20"/>
        </w:rPr>
        <w:t>,</w:t>
      </w:r>
      <w:r w:rsidR="001346D9">
        <w:rPr>
          <w:rFonts w:ascii="Arial" w:hAnsi="Arial" w:cs="Arial"/>
          <w:sz w:val="20"/>
          <w:szCs w:val="20"/>
        </w:rPr>
        <w:t xml:space="preserve"> </w:t>
      </w:r>
      <w:r w:rsidR="006C0B10" w:rsidRPr="006C0B10">
        <w:rPr>
          <w:rFonts w:ascii="Arial CE" w:hAnsi="Arial CE" w:cs="Arial CE"/>
          <w:bCs/>
          <w:color w:val="000000"/>
          <w:sz w:val="20"/>
          <w:szCs w:val="20"/>
          <w:shd w:val="clear" w:color="auto" w:fill="FFFFFF"/>
        </w:rPr>
        <w:t xml:space="preserve">zapísaná </w:t>
      </w:r>
      <w:r w:rsidR="006C0B10" w:rsidRPr="009A46DC">
        <w:rPr>
          <w:rFonts w:ascii="Arial CE" w:hAnsi="Arial CE" w:cs="Arial CE"/>
          <w:bCs/>
          <w:color w:val="000000"/>
          <w:sz w:val="20"/>
          <w:szCs w:val="20"/>
          <w:shd w:val="clear" w:color="auto" w:fill="FFFFFF"/>
        </w:rPr>
        <w:t>v</w:t>
      </w:r>
      <w:r w:rsidR="009A46DC" w:rsidRPr="009A46DC">
        <w:rPr>
          <w:rFonts w:ascii="Arial CE" w:hAnsi="Arial CE" w:cs="Arial CE"/>
          <w:bCs/>
          <w:color w:val="000000"/>
          <w:sz w:val="20"/>
          <w:szCs w:val="20"/>
          <w:shd w:val="clear" w:color="auto" w:fill="FFFFFF"/>
        </w:rPr>
        <w:t> </w:t>
      </w:r>
      <w:r w:rsidR="009A46DC" w:rsidRPr="009A46DC">
        <w:rPr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</w:rPr>
        <w:t>Obchodnom registri</w:t>
      </w:r>
      <w:r w:rsidR="006C0B10" w:rsidRPr="006C0B10">
        <w:rPr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7614FE">
        <w:rPr>
          <w:rFonts w:ascii="Arial CE" w:hAnsi="Arial CE" w:cs="Arial CE"/>
          <w:bCs/>
          <w:color w:val="000000"/>
          <w:sz w:val="20"/>
          <w:szCs w:val="20"/>
          <w:shd w:val="clear" w:color="auto" w:fill="FFFFFF"/>
        </w:rPr>
        <w:t>Okresného súdu Bratislava</w:t>
      </w:r>
      <w:r w:rsidR="006C0B10" w:rsidRPr="006C0B10">
        <w:rPr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</w:rPr>
        <w:t xml:space="preserve">, </w:t>
      </w:r>
      <w:r w:rsidR="006C0B10" w:rsidRPr="006C0B10">
        <w:rPr>
          <w:rFonts w:ascii="Arial CE" w:hAnsi="Arial CE" w:cs="Arial CE"/>
          <w:bCs/>
          <w:color w:val="000000"/>
          <w:sz w:val="20"/>
          <w:szCs w:val="20"/>
          <w:shd w:val="clear" w:color="auto" w:fill="FFFFFF"/>
        </w:rPr>
        <w:t>vložka</w:t>
      </w:r>
      <w:r w:rsidR="006C0B10" w:rsidRPr="006C0B10">
        <w:rPr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7614FE" w:rsidRPr="007614FE">
        <w:rPr>
          <w:rFonts w:ascii="Arial" w:eastAsia="Calibri" w:hAnsi="Arial" w:cs="Arial"/>
          <w:sz w:val="20"/>
          <w:szCs w:val="20"/>
        </w:rPr>
        <w:t>80346/B</w:t>
      </w:r>
      <w:r w:rsidR="001346D9" w:rsidRPr="001346D9">
        <w:rPr>
          <w:rFonts w:ascii="Arial" w:eastAsia="Calibri" w:hAnsi="Arial" w:cs="Arial"/>
          <w:sz w:val="20"/>
          <w:szCs w:val="20"/>
        </w:rPr>
        <w:t xml:space="preserve"> </w:t>
      </w:r>
      <w:r w:rsidR="006C0B10" w:rsidRPr="009A46DC">
        <w:rPr>
          <w:rFonts w:ascii="Arial CE" w:hAnsi="Arial CE" w:cs="Arial CE"/>
          <w:bCs/>
          <w:color w:val="000000"/>
          <w:sz w:val="20"/>
          <w:szCs w:val="20"/>
          <w:shd w:val="clear" w:color="auto" w:fill="FFFFFF"/>
        </w:rPr>
        <w:t>oddiel</w:t>
      </w:r>
      <w:r w:rsidR="006C0B10" w:rsidRPr="009A46DC">
        <w:rPr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7614FE" w:rsidRPr="007614FE">
        <w:rPr>
          <w:rFonts w:ascii="Arial" w:eastAsia="Calibri" w:hAnsi="Arial" w:cs="Arial"/>
          <w:sz w:val="20"/>
          <w:szCs w:val="20"/>
        </w:rPr>
        <w:t>Sro</w:t>
      </w:r>
      <w:r w:rsidR="001346D9" w:rsidRPr="009A46DC">
        <w:rPr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6C0B10" w:rsidRPr="009A46DC">
        <w:rPr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</w:rPr>
        <w:t>(</w:t>
      </w:r>
      <w:r w:rsidR="006C0B10" w:rsidRPr="009A46DC">
        <w:rPr>
          <w:rFonts w:ascii="Arial CE" w:hAnsi="Arial CE" w:cs="Arial CE"/>
          <w:bCs/>
          <w:color w:val="000000"/>
          <w:sz w:val="20"/>
          <w:szCs w:val="20"/>
          <w:shd w:val="clear" w:color="auto" w:fill="FFFFFF"/>
        </w:rPr>
        <w:t>ďalej len</w:t>
      </w:r>
      <w:r w:rsidR="006C0B10" w:rsidRPr="009A46DC">
        <w:rPr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</w:rPr>
        <w:t xml:space="preserve"> „Spoločnosť“</w:t>
      </w:r>
      <w:r w:rsidR="006C0B10" w:rsidRPr="009A46DC">
        <w:rPr>
          <w:rFonts w:ascii="Arial CE" w:hAnsi="Arial CE" w:cs="Arial CE"/>
          <w:bCs/>
          <w:color w:val="000000"/>
          <w:sz w:val="20"/>
          <w:szCs w:val="20"/>
          <w:shd w:val="clear" w:color="auto" w:fill="FFFFFF"/>
        </w:rPr>
        <w:t>)</w:t>
      </w:r>
    </w:p>
    <w:p w14:paraId="33172A1A" w14:textId="1AB6FFA3" w:rsidR="005420AC" w:rsidRPr="005420AC" w:rsidRDefault="005420AC" w:rsidP="005420A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979E209" w14:textId="67830544" w:rsidR="005420AC" w:rsidRDefault="005420AC" w:rsidP="005420AC">
      <w:pPr>
        <w:spacing w:after="0"/>
        <w:jc w:val="both"/>
        <w:rPr>
          <w:rFonts w:ascii="Arial" w:hAnsi="Arial" w:cs="Arial"/>
          <w:sz w:val="20"/>
          <w:szCs w:val="20"/>
        </w:rPr>
      </w:pPr>
      <w:r w:rsidRPr="00FE097D">
        <w:rPr>
          <w:rFonts w:ascii="Arial" w:hAnsi="Arial" w:cs="Arial"/>
          <w:sz w:val="20"/>
          <w:szCs w:val="20"/>
          <w:u w:val="single"/>
        </w:rPr>
        <w:t>Kontaktné údaje</w:t>
      </w:r>
      <w:r w:rsidR="00FE097D" w:rsidRPr="00FE097D">
        <w:rPr>
          <w:rFonts w:ascii="Arial" w:hAnsi="Arial" w:cs="Arial"/>
          <w:sz w:val="20"/>
          <w:szCs w:val="20"/>
          <w:u w:val="single"/>
        </w:rPr>
        <w:t xml:space="preserve"> prevádzkovateľa</w:t>
      </w:r>
      <w:r w:rsidRPr="00FE097D">
        <w:rPr>
          <w:rFonts w:ascii="Arial" w:hAnsi="Arial" w:cs="Arial"/>
          <w:sz w:val="20"/>
          <w:szCs w:val="20"/>
          <w:u w:val="single"/>
        </w:rPr>
        <w:t>:</w:t>
      </w:r>
      <w:r w:rsidR="00FE097D">
        <w:rPr>
          <w:rFonts w:ascii="Arial" w:hAnsi="Arial" w:cs="Arial"/>
          <w:sz w:val="20"/>
          <w:szCs w:val="20"/>
        </w:rPr>
        <w:t xml:space="preserve"> </w:t>
      </w:r>
      <w:r w:rsidR="00181666">
        <w:rPr>
          <w:rFonts w:ascii="Arial" w:hAnsi="Arial" w:cs="Arial"/>
          <w:sz w:val="20"/>
          <w:szCs w:val="20"/>
        </w:rPr>
        <w:t>Mgr. Katarína Korcová</w:t>
      </w:r>
      <w:r w:rsidR="00770C4B">
        <w:rPr>
          <w:rFonts w:ascii="Arial" w:hAnsi="Arial" w:cs="Arial"/>
          <w:sz w:val="20"/>
          <w:szCs w:val="20"/>
        </w:rPr>
        <w:t>,</w:t>
      </w:r>
      <w:r w:rsidR="00181666">
        <w:rPr>
          <w:rFonts w:ascii="Arial" w:hAnsi="Arial" w:cs="Arial"/>
          <w:sz w:val="20"/>
          <w:szCs w:val="20"/>
        </w:rPr>
        <w:t xml:space="preserve"> </w:t>
      </w:r>
      <w:r w:rsidR="00FE097D">
        <w:rPr>
          <w:rFonts w:ascii="Arial" w:hAnsi="Arial" w:cs="Arial"/>
          <w:sz w:val="20"/>
          <w:szCs w:val="20"/>
        </w:rPr>
        <w:t xml:space="preserve">adresa na zasielanie </w:t>
      </w:r>
      <w:r w:rsidR="00FE097D" w:rsidRPr="009A46DC">
        <w:rPr>
          <w:rFonts w:ascii="Arial" w:hAnsi="Arial" w:cs="Arial"/>
          <w:sz w:val="20"/>
          <w:szCs w:val="20"/>
        </w:rPr>
        <w:t xml:space="preserve">písomností: </w:t>
      </w:r>
      <w:r w:rsidR="007614FE" w:rsidRPr="007614FE">
        <w:rPr>
          <w:rFonts w:ascii="Arial" w:hAnsi="Arial" w:cs="Arial"/>
          <w:sz w:val="20"/>
          <w:szCs w:val="20"/>
        </w:rPr>
        <w:t>Diabol s.r.</w:t>
      </w:r>
      <w:r w:rsidR="007614FE">
        <w:rPr>
          <w:rFonts w:ascii="Arial" w:hAnsi="Arial" w:cs="Arial"/>
          <w:sz w:val="20"/>
          <w:szCs w:val="20"/>
        </w:rPr>
        <w:t>o.</w:t>
      </w:r>
      <w:r w:rsidR="001346D9">
        <w:rPr>
          <w:rFonts w:ascii="Arial" w:hAnsi="Arial" w:cs="Arial"/>
          <w:sz w:val="20"/>
          <w:szCs w:val="20"/>
        </w:rPr>
        <w:t xml:space="preserve">, </w:t>
      </w:r>
      <w:r w:rsidR="007614FE" w:rsidRPr="007614FE">
        <w:rPr>
          <w:rFonts w:ascii="Arial" w:hAnsi="Arial" w:cs="Arial"/>
          <w:sz w:val="20"/>
          <w:szCs w:val="20"/>
        </w:rPr>
        <w:t>Hraničná 18</w:t>
      </w:r>
      <w:r w:rsidR="001346D9" w:rsidRPr="007614FE">
        <w:rPr>
          <w:rFonts w:ascii="Arial" w:hAnsi="Arial" w:cs="Arial"/>
          <w:sz w:val="20"/>
          <w:szCs w:val="20"/>
        </w:rPr>
        <w:t xml:space="preserve">, </w:t>
      </w:r>
      <w:r w:rsidR="007614FE" w:rsidRPr="007614FE">
        <w:rPr>
          <w:rFonts w:ascii="Arial" w:hAnsi="Arial" w:cs="Arial"/>
          <w:sz w:val="20"/>
          <w:szCs w:val="20"/>
        </w:rPr>
        <w:t xml:space="preserve">821 05 </w:t>
      </w:r>
      <w:r w:rsidR="001346D9">
        <w:rPr>
          <w:rFonts w:ascii="Arial" w:hAnsi="Arial" w:cs="Arial"/>
          <w:sz w:val="20"/>
          <w:szCs w:val="20"/>
        </w:rPr>
        <w:t xml:space="preserve">  </w:t>
      </w:r>
      <w:r w:rsidR="00770C4B">
        <w:rPr>
          <w:rFonts w:ascii="Arial" w:hAnsi="Arial" w:cs="Arial"/>
          <w:sz w:val="20"/>
          <w:szCs w:val="20"/>
        </w:rPr>
        <w:t>Bratislava</w:t>
      </w:r>
      <w:r w:rsidR="009A46DC">
        <w:rPr>
          <w:rFonts w:ascii="Arial" w:hAnsi="Arial" w:cs="Arial"/>
          <w:sz w:val="20"/>
          <w:szCs w:val="20"/>
        </w:rPr>
        <w:t>,</w:t>
      </w:r>
      <w:r w:rsidR="00FE097D">
        <w:rPr>
          <w:rFonts w:ascii="Arial" w:hAnsi="Arial" w:cs="Arial"/>
          <w:sz w:val="20"/>
          <w:szCs w:val="20"/>
        </w:rPr>
        <w:t xml:space="preserve"> telefonický kontakt: </w:t>
      </w:r>
      <w:r w:rsidR="007614FE" w:rsidRPr="007614FE">
        <w:rPr>
          <w:rFonts w:ascii="Arial" w:eastAsia="Calibri" w:hAnsi="Arial" w:cs="Arial"/>
          <w:sz w:val="20"/>
          <w:szCs w:val="20"/>
        </w:rPr>
        <w:t>0901907463</w:t>
      </w:r>
      <w:r w:rsidR="00FE097D">
        <w:rPr>
          <w:rFonts w:ascii="Arial" w:eastAsia="Calibri" w:hAnsi="Arial" w:cs="Arial"/>
          <w:sz w:val="20"/>
          <w:szCs w:val="20"/>
        </w:rPr>
        <w:t xml:space="preserve">, emailový kontakt: </w:t>
      </w:r>
      <w:r w:rsidR="007614FE" w:rsidRPr="007614FE">
        <w:rPr>
          <w:rFonts w:ascii="Arial" w:eastAsia="Calibri" w:hAnsi="Arial" w:cs="Arial"/>
          <w:sz w:val="20"/>
          <w:szCs w:val="20"/>
        </w:rPr>
        <w:t>info</w:t>
      </w:r>
      <w:r w:rsidR="007614FE">
        <w:rPr>
          <w:rFonts w:ascii="Arial" w:eastAsia="Calibri" w:hAnsi="Arial" w:cs="Arial"/>
          <w:sz w:val="20"/>
          <w:szCs w:val="20"/>
        </w:rPr>
        <w:t>@diabol.net</w:t>
      </w:r>
      <w:r w:rsidR="00FE097D">
        <w:rPr>
          <w:rFonts w:ascii="Arial" w:eastAsia="Calibri" w:hAnsi="Arial" w:cs="Arial"/>
          <w:sz w:val="20"/>
          <w:szCs w:val="20"/>
        </w:rPr>
        <w:t xml:space="preserve"> </w:t>
      </w:r>
    </w:p>
    <w:p w14:paraId="724F1B56" w14:textId="5FD8B451" w:rsidR="005420AC" w:rsidRDefault="005420AC" w:rsidP="005420A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78A6DDB" w14:textId="1AA5E87F" w:rsidR="005420AC" w:rsidRDefault="00FE097D" w:rsidP="005420AC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FE097D">
        <w:rPr>
          <w:rFonts w:ascii="Arial" w:hAnsi="Arial" w:cs="Arial"/>
          <w:sz w:val="20"/>
          <w:szCs w:val="20"/>
          <w:u w:val="single"/>
        </w:rPr>
        <w:t xml:space="preserve">Kontaktné údaje </w:t>
      </w:r>
      <w:r>
        <w:rPr>
          <w:rFonts w:ascii="Arial" w:hAnsi="Arial" w:cs="Arial"/>
          <w:sz w:val="20"/>
          <w:szCs w:val="20"/>
          <w:u w:val="single"/>
        </w:rPr>
        <w:t>zodpovednej osoby</w:t>
      </w:r>
      <w:r w:rsidRPr="00FE097D">
        <w:rPr>
          <w:rFonts w:ascii="Arial" w:hAnsi="Arial" w:cs="Arial"/>
          <w:sz w:val="20"/>
          <w:szCs w:val="20"/>
          <w:u w:val="single"/>
        </w:rPr>
        <w:t>: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181666">
        <w:rPr>
          <w:rFonts w:ascii="Arial" w:hAnsi="Arial" w:cs="Arial"/>
          <w:sz w:val="20"/>
          <w:szCs w:val="20"/>
          <w:u w:val="single"/>
        </w:rPr>
        <w:t>Mgr. Katarína Korcová</w:t>
      </w:r>
      <w:r w:rsidR="00770C4B">
        <w:rPr>
          <w:rFonts w:ascii="Arial" w:hAnsi="Arial" w:cs="Arial"/>
          <w:sz w:val="20"/>
          <w:szCs w:val="20"/>
          <w:u w:val="single"/>
        </w:rPr>
        <w:t>,</w:t>
      </w:r>
      <w:r w:rsidR="00181666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adresa na zasielanie písomností: </w:t>
      </w:r>
      <w:r w:rsidR="007614FE" w:rsidRPr="007614FE">
        <w:rPr>
          <w:rFonts w:ascii="Arial" w:eastAsia="Calibri" w:hAnsi="Arial" w:cs="Arial"/>
          <w:sz w:val="20"/>
          <w:szCs w:val="20"/>
        </w:rPr>
        <w:t xml:space="preserve">Hraničná 18, 821 05 Bratislava </w:t>
      </w:r>
      <w:r>
        <w:rPr>
          <w:rFonts w:ascii="Arial" w:hAnsi="Arial" w:cs="Arial"/>
          <w:sz w:val="20"/>
          <w:szCs w:val="20"/>
        </w:rPr>
        <w:t xml:space="preserve">, telefonický kontakt: </w:t>
      </w:r>
      <w:r w:rsidR="007614FE" w:rsidRPr="007614FE">
        <w:rPr>
          <w:rFonts w:ascii="Arial" w:eastAsia="Calibri" w:hAnsi="Arial" w:cs="Arial"/>
          <w:sz w:val="20"/>
          <w:szCs w:val="20"/>
        </w:rPr>
        <w:t xml:space="preserve">0901907463 </w:t>
      </w:r>
      <w:r>
        <w:rPr>
          <w:rFonts w:ascii="Arial" w:eastAsia="Calibri" w:hAnsi="Arial" w:cs="Arial"/>
          <w:sz w:val="20"/>
          <w:szCs w:val="20"/>
        </w:rPr>
        <w:t>, emailový kontakt:</w:t>
      </w:r>
      <w:r w:rsidR="00770C4B">
        <w:rPr>
          <w:rFonts w:ascii="Arial" w:eastAsia="Calibri" w:hAnsi="Arial" w:cs="Arial"/>
          <w:sz w:val="20"/>
          <w:szCs w:val="20"/>
        </w:rPr>
        <w:t xml:space="preserve"> </w:t>
      </w:r>
      <w:bookmarkStart w:id="0" w:name="_GoBack"/>
      <w:bookmarkEnd w:id="0"/>
      <w:r w:rsidR="007614FE">
        <w:rPr>
          <w:rFonts w:ascii="Arial" w:eastAsia="Calibri" w:hAnsi="Arial" w:cs="Arial"/>
          <w:sz w:val="20"/>
          <w:szCs w:val="20"/>
        </w:rPr>
        <w:t>info@diabol.net</w:t>
      </w:r>
    </w:p>
    <w:p w14:paraId="061BD4CC" w14:textId="74BF4F20" w:rsidR="00FE097D" w:rsidRDefault="00FE097D" w:rsidP="005420A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D53B5B4" w14:textId="5361E9D2" w:rsidR="005314EA" w:rsidRDefault="000531C5" w:rsidP="005420AC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31C5">
        <w:rPr>
          <w:rFonts w:ascii="Arial" w:hAnsi="Arial" w:cs="Arial"/>
          <w:sz w:val="20"/>
          <w:szCs w:val="20"/>
          <w:u w:val="single"/>
        </w:rPr>
        <w:t>Účely a právne základy spracúvania:</w:t>
      </w:r>
      <w:r w:rsidRPr="00B86A14">
        <w:rPr>
          <w:rFonts w:ascii="Arial" w:hAnsi="Arial" w:cs="Arial"/>
          <w:sz w:val="20"/>
          <w:szCs w:val="20"/>
        </w:rPr>
        <w:t xml:space="preserve"> </w:t>
      </w:r>
      <w:r w:rsidR="00B86A14">
        <w:rPr>
          <w:rFonts w:ascii="Arial" w:hAnsi="Arial" w:cs="Arial"/>
          <w:sz w:val="20"/>
          <w:szCs w:val="20"/>
        </w:rPr>
        <w:t>prevádzkovateľ spracúva osobné údaje dotknutých osôb – klientov</w:t>
      </w:r>
      <w:r w:rsidR="007609C0">
        <w:rPr>
          <w:rFonts w:ascii="Arial" w:hAnsi="Arial" w:cs="Arial"/>
          <w:sz w:val="20"/>
          <w:szCs w:val="20"/>
        </w:rPr>
        <w:t xml:space="preserve"> a zástupcov klientov </w:t>
      </w:r>
      <w:r w:rsidR="00B86A14">
        <w:rPr>
          <w:rFonts w:ascii="Arial" w:hAnsi="Arial" w:cs="Arial"/>
          <w:sz w:val="20"/>
          <w:szCs w:val="20"/>
        </w:rPr>
        <w:t xml:space="preserve">na nasledovné účely: </w:t>
      </w:r>
      <w:r w:rsidR="00181666">
        <w:rPr>
          <w:rFonts w:ascii="Arial" w:hAnsi="Arial" w:cs="Arial"/>
          <w:sz w:val="20"/>
          <w:szCs w:val="20"/>
        </w:rPr>
        <w:t>fotografie zamestnanocov</w:t>
      </w:r>
    </w:p>
    <w:p w14:paraId="30752380" w14:textId="77777777" w:rsidR="007F25F8" w:rsidRDefault="007F25F8" w:rsidP="007F25F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9AA83BB" w14:textId="619B90F2" w:rsidR="007F25F8" w:rsidRDefault="007F25F8" w:rsidP="007F25F8">
      <w:pPr>
        <w:spacing w:after="0"/>
        <w:jc w:val="both"/>
        <w:rPr>
          <w:rFonts w:ascii="Arial" w:hAnsi="Arial" w:cs="Arial"/>
          <w:sz w:val="20"/>
          <w:szCs w:val="20"/>
        </w:rPr>
      </w:pPr>
      <w:r w:rsidRPr="007538D3">
        <w:rPr>
          <w:rFonts w:ascii="Arial" w:hAnsi="Arial" w:cs="Arial"/>
          <w:sz w:val="20"/>
          <w:szCs w:val="20"/>
          <w:u w:val="single"/>
        </w:rPr>
        <w:t>Kategórie dotknutých osobných údajov:</w:t>
      </w:r>
      <w:r>
        <w:rPr>
          <w:rFonts w:ascii="Arial" w:hAnsi="Arial" w:cs="Arial"/>
          <w:sz w:val="20"/>
          <w:szCs w:val="20"/>
        </w:rPr>
        <w:t xml:space="preserve"> </w:t>
      </w:r>
      <w:r w:rsidR="007614FE">
        <w:rPr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181666">
        <w:rPr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</w:rPr>
        <w:t>bežné</w:t>
      </w:r>
    </w:p>
    <w:p w14:paraId="6D8C573A" w14:textId="77777777" w:rsidR="007F25F8" w:rsidRDefault="007F25F8" w:rsidP="007F25F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74F2BE3" w14:textId="46D94E2F" w:rsidR="007F25F8" w:rsidRPr="007614FE" w:rsidRDefault="00181666" w:rsidP="007F25F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63539AF9" w14:textId="6C73EE52" w:rsidR="007F25F8" w:rsidRPr="00331C7A" w:rsidRDefault="007F25F8" w:rsidP="007F25F8">
      <w:pPr>
        <w:spacing w:after="0"/>
        <w:jc w:val="both"/>
        <w:rPr>
          <w:rFonts w:ascii="Arial" w:hAnsi="Arial" w:cs="Arial"/>
          <w:sz w:val="20"/>
          <w:szCs w:val="20"/>
        </w:rPr>
      </w:pPr>
      <w:r w:rsidRPr="00331C7A">
        <w:rPr>
          <w:rFonts w:ascii="Arial" w:hAnsi="Arial" w:cs="Arial"/>
          <w:sz w:val="20"/>
          <w:szCs w:val="20"/>
          <w:u w:val="single"/>
        </w:rPr>
        <w:t>Doba uchovávania osobných údajov:</w:t>
      </w:r>
      <w:r w:rsidR="007614FE">
        <w:rPr>
          <w:rFonts w:ascii="Arial" w:hAnsi="Arial" w:cs="Arial"/>
          <w:sz w:val="20"/>
          <w:szCs w:val="20"/>
        </w:rPr>
        <w:t xml:space="preserve"> 5 rokov</w:t>
      </w:r>
      <w:r>
        <w:rPr>
          <w:rFonts w:ascii="Arial CE" w:hAnsi="Arial CE" w:cs="Arial CE"/>
          <w:b/>
          <w:bCs/>
          <w:color w:val="000000"/>
          <w:sz w:val="20"/>
          <w:szCs w:val="20"/>
          <w:highlight w:val="yellow"/>
          <w:shd w:val="clear" w:color="auto" w:fill="FFFFFF"/>
        </w:rPr>
        <w:t xml:space="preserve"> </w:t>
      </w:r>
    </w:p>
    <w:p w14:paraId="196D37CC" w14:textId="77777777" w:rsidR="007F25F8" w:rsidRDefault="007F25F8" w:rsidP="007F25F8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76DCDDA2" w14:textId="5AD3C7F2" w:rsidR="007F25F8" w:rsidRDefault="007F25F8" w:rsidP="005420A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A0D00BB" w14:textId="210D5B2F" w:rsidR="00E0682D" w:rsidRPr="00E0682D" w:rsidRDefault="00E0682D" w:rsidP="005420A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Profilovanie:</w:t>
      </w:r>
      <w:r w:rsidRPr="00E0682D">
        <w:rPr>
          <w:rFonts w:ascii="Arial" w:hAnsi="Arial" w:cs="Arial"/>
          <w:sz w:val="20"/>
          <w:szCs w:val="20"/>
        </w:rPr>
        <w:t xml:space="preserve"> </w:t>
      </w:r>
      <w:r w:rsidR="007614FE">
        <w:rPr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</w:rPr>
        <w:t xml:space="preserve"> </w:t>
      </w:r>
    </w:p>
    <w:p w14:paraId="30E71C90" w14:textId="2D3F83C0" w:rsidR="00E0682D" w:rsidRDefault="00E0682D" w:rsidP="005420A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8AE2281" w14:textId="27920B69" w:rsidR="00E0682D" w:rsidRDefault="00E0682D" w:rsidP="005420AC">
      <w:pPr>
        <w:spacing w:after="0"/>
        <w:jc w:val="both"/>
        <w:rPr>
          <w:rFonts w:ascii="Arial" w:hAnsi="Arial" w:cs="Arial"/>
          <w:sz w:val="20"/>
          <w:szCs w:val="20"/>
        </w:rPr>
      </w:pPr>
      <w:r w:rsidRPr="00E0682D">
        <w:rPr>
          <w:rFonts w:ascii="Arial" w:hAnsi="Arial" w:cs="Arial"/>
          <w:sz w:val="20"/>
          <w:szCs w:val="20"/>
          <w:u w:val="single"/>
        </w:rPr>
        <w:t>Práva dotknutej osoby:</w:t>
      </w:r>
      <w:r w:rsidR="0084457C">
        <w:rPr>
          <w:rFonts w:ascii="Arial" w:hAnsi="Arial" w:cs="Arial"/>
          <w:sz w:val="20"/>
          <w:szCs w:val="20"/>
          <w:u w:val="single"/>
        </w:rPr>
        <w:t xml:space="preserve"> </w:t>
      </w:r>
      <w:r w:rsidR="0084457C">
        <w:rPr>
          <w:rFonts w:ascii="Arial" w:hAnsi="Arial" w:cs="Arial"/>
          <w:sz w:val="20"/>
          <w:szCs w:val="20"/>
        </w:rPr>
        <w:t xml:space="preserve">má </w:t>
      </w:r>
      <w:r w:rsidR="00C750CD">
        <w:rPr>
          <w:rFonts w:ascii="Arial" w:hAnsi="Arial" w:cs="Arial"/>
          <w:sz w:val="20"/>
          <w:szCs w:val="20"/>
        </w:rPr>
        <w:t>nasledovné práva</w:t>
      </w:r>
      <w:r w:rsidR="00123339">
        <w:rPr>
          <w:rFonts w:ascii="Arial" w:hAnsi="Arial" w:cs="Arial"/>
          <w:sz w:val="20"/>
          <w:szCs w:val="20"/>
        </w:rPr>
        <w:t>:</w:t>
      </w:r>
    </w:p>
    <w:p w14:paraId="46202F79" w14:textId="3B7C3774" w:rsidR="00123339" w:rsidRPr="00123339" w:rsidRDefault="00123339" w:rsidP="00123339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právo na prístup k osobným údajom,</w:t>
      </w:r>
      <w:r w:rsidR="00C17968">
        <w:rPr>
          <w:rFonts w:ascii="Arial" w:hAnsi="Arial" w:cs="Arial"/>
          <w:sz w:val="20"/>
          <w:szCs w:val="20"/>
        </w:rPr>
        <w:t xml:space="preserve"> ktoré sa jej týkajú,</w:t>
      </w:r>
    </w:p>
    <w:p w14:paraId="3BB00F30" w14:textId="4EF8D931" w:rsidR="00123339" w:rsidRDefault="00123339" w:rsidP="00123339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23339">
        <w:rPr>
          <w:rFonts w:ascii="Arial" w:hAnsi="Arial" w:cs="Arial"/>
          <w:sz w:val="20"/>
          <w:szCs w:val="20"/>
        </w:rPr>
        <w:t>práv</w:t>
      </w:r>
      <w:r>
        <w:rPr>
          <w:rFonts w:ascii="Arial" w:hAnsi="Arial" w:cs="Arial"/>
          <w:sz w:val="20"/>
          <w:szCs w:val="20"/>
        </w:rPr>
        <w:t>o</w:t>
      </w:r>
      <w:r w:rsidRPr="00123339">
        <w:rPr>
          <w:rFonts w:ascii="Arial" w:hAnsi="Arial" w:cs="Arial"/>
          <w:sz w:val="20"/>
          <w:szCs w:val="20"/>
        </w:rPr>
        <w:t xml:space="preserve"> na opravu </w:t>
      </w:r>
      <w:r>
        <w:rPr>
          <w:rFonts w:ascii="Arial" w:hAnsi="Arial" w:cs="Arial"/>
          <w:sz w:val="20"/>
          <w:szCs w:val="20"/>
        </w:rPr>
        <w:t>nesprávnych osobných údajov, ktoré sa jej týkajú,</w:t>
      </w:r>
    </w:p>
    <w:p w14:paraId="6F3A1AA2" w14:textId="4134ACDD" w:rsidR="00123339" w:rsidRDefault="00123339" w:rsidP="00123339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právo</w:t>
      </w:r>
      <w:r w:rsidRPr="00123339">
        <w:rPr>
          <w:rFonts w:ascii="Arial" w:hAnsi="Arial" w:cs="Arial"/>
          <w:sz w:val="20"/>
          <w:szCs w:val="20"/>
        </w:rPr>
        <w:t xml:space="preserve"> v</w:t>
      </w:r>
      <w:r>
        <w:rPr>
          <w:rFonts w:ascii="Arial" w:hAnsi="Arial" w:cs="Arial"/>
          <w:sz w:val="20"/>
          <w:szCs w:val="20"/>
        </w:rPr>
        <w:t>ý</w:t>
      </w:r>
      <w:r w:rsidRPr="00123339">
        <w:rPr>
          <w:rFonts w:ascii="Arial" w:hAnsi="Arial" w:cs="Arial"/>
          <w:sz w:val="20"/>
          <w:szCs w:val="20"/>
        </w:rPr>
        <w:t>maz</w:t>
      </w:r>
      <w:r>
        <w:rPr>
          <w:rFonts w:ascii="Arial" w:hAnsi="Arial" w:cs="Arial"/>
          <w:sz w:val="20"/>
          <w:szCs w:val="20"/>
        </w:rPr>
        <w:t xml:space="preserve"> osobných údajov, ktoré sa jej týkajú,</w:t>
      </w:r>
    </w:p>
    <w:p w14:paraId="5BCA01E8" w14:textId="36C44ECB" w:rsidR="00123339" w:rsidRPr="00123339" w:rsidRDefault="00123339" w:rsidP="00123339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právo na </w:t>
      </w:r>
      <w:r w:rsidRPr="00123339">
        <w:rPr>
          <w:rFonts w:ascii="Arial" w:hAnsi="Arial" w:cs="Arial"/>
          <w:sz w:val="20"/>
          <w:szCs w:val="20"/>
        </w:rPr>
        <w:t>obmedzenie spracúvania</w:t>
      </w:r>
      <w:r>
        <w:rPr>
          <w:rFonts w:ascii="Arial" w:hAnsi="Arial" w:cs="Arial"/>
          <w:sz w:val="20"/>
          <w:szCs w:val="20"/>
        </w:rPr>
        <w:t xml:space="preserve"> osobných údajov,</w:t>
      </w:r>
    </w:p>
    <w:p w14:paraId="60822B1E" w14:textId="77777777" w:rsidR="00C17968" w:rsidRPr="00123339" w:rsidRDefault="00C17968" w:rsidP="00C17968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právo </w:t>
      </w:r>
      <w:r w:rsidRPr="00E84BD4">
        <w:rPr>
          <w:rFonts w:ascii="Arial" w:hAnsi="Arial" w:cs="Arial"/>
          <w:sz w:val="20"/>
          <w:szCs w:val="20"/>
        </w:rPr>
        <w:t>namietať proti spracúvaniu osobných údajov, ktoré sa jej týk</w:t>
      </w:r>
      <w:r>
        <w:rPr>
          <w:rFonts w:ascii="Arial" w:hAnsi="Arial" w:cs="Arial"/>
          <w:sz w:val="20"/>
          <w:szCs w:val="20"/>
        </w:rPr>
        <w:t>a,</w:t>
      </w:r>
    </w:p>
    <w:p w14:paraId="018E97BC" w14:textId="276841D9" w:rsidR="00123339" w:rsidRPr="00123339" w:rsidRDefault="00123339" w:rsidP="00123339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23339">
        <w:rPr>
          <w:rFonts w:ascii="Arial" w:hAnsi="Arial" w:cs="Arial"/>
          <w:sz w:val="20"/>
          <w:szCs w:val="20"/>
        </w:rPr>
        <w:t>práv</w:t>
      </w:r>
      <w:r>
        <w:rPr>
          <w:rFonts w:ascii="Arial" w:hAnsi="Arial" w:cs="Arial"/>
          <w:sz w:val="20"/>
          <w:szCs w:val="20"/>
        </w:rPr>
        <w:t>o</w:t>
      </w:r>
      <w:r w:rsidRPr="00123339">
        <w:rPr>
          <w:rFonts w:ascii="Arial" w:hAnsi="Arial" w:cs="Arial"/>
          <w:sz w:val="20"/>
          <w:szCs w:val="20"/>
        </w:rPr>
        <w:t xml:space="preserve"> na prenosnosť </w:t>
      </w:r>
      <w:r>
        <w:rPr>
          <w:rFonts w:ascii="Arial" w:hAnsi="Arial" w:cs="Arial"/>
          <w:sz w:val="20"/>
          <w:szCs w:val="20"/>
        </w:rPr>
        <w:t xml:space="preserve">osobných </w:t>
      </w:r>
      <w:r w:rsidRPr="00123339">
        <w:rPr>
          <w:rFonts w:ascii="Arial" w:hAnsi="Arial" w:cs="Arial"/>
          <w:sz w:val="20"/>
          <w:szCs w:val="20"/>
        </w:rPr>
        <w:t>údajov</w:t>
      </w:r>
      <w:r>
        <w:rPr>
          <w:rFonts w:ascii="Arial" w:hAnsi="Arial" w:cs="Arial"/>
          <w:sz w:val="20"/>
          <w:szCs w:val="20"/>
        </w:rPr>
        <w:t>,</w:t>
      </w:r>
    </w:p>
    <w:p w14:paraId="6E4C1862" w14:textId="7CBD14CE" w:rsidR="00C17968" w:rsidRDefault="00123339" w:rsidP="00123339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23339">
        <w:rPr>
          <w:rFonts w:ascii="Arial" w:hAnsi="Arial" w:cs="Arial"/>
          <w:sz w:val="20"/>
          <w:szCs w:val="20"/>
        </w:rPr>
        <w:t>práv</w:t>
      </w:r>
      <w:r w:rsidR="00E84BD4">
        <w:rPr>
          <w:rFonts w:ascii="Arial" w:hAnsi="Arial" w:cs="Arial"/>
          <w:sz w:val="20"/>
          <w:szCs w:val="20"/>
        </w:rPr>
        <w:t xml:space="preserve">o kedykoľvek odvolať </w:t>
      </w:r>
      <w:r w:rsidRPr="00123339">
        <w:rPr>
          <w:rFonts w:ascii="Arial" w:hAnsi="Arial" w:cs="Arial"/>
          <w:sz w:val="20"/>
          <w:szCs w:val="20"/>
        </w:rPr>
        <w:t xml:space="preserve">svoj </w:t>
      </w:r>
      <w:r w:rsidR="00E84BD4">
        <w:rPr>
          <w:rFonts w:ascii="Arial" w:hAnsi="Arial" w:cs="Arial"/>
          <w:sz w:val="20"/>
          <w:szCs w:val="20"/>
        </w:rPr>
        <w:t xml:space="preserve">udelený </w:t>
      </w:r>
      <w:r w:rsidRPr="00123339">
        <w:rPr>
          <w:rFonts w:ascii="Arial" w:hAnsi="Arial" w:cs="Arial"/>
          <w:sz w:val="20"/>
          <w:szCs w:val="20"/>
        </w:rPr>
        <w:t xml:space="preserve">súhlas </w:t>
      </w:r>
      <w:r w:rsidR="00E84BD4">
        <w:rPr>
          <w:rFonts w:ascii="Arial" w:hAnsi="Arial" w:cs="Arial"/>
          <w:sz w:val="20"/>
          <w:szCs w:val="20"/>
        </w:rPr>
        <w:t>na spracúvanie osobných údajov</w:t>
      </w:r>
      <w:r w:rsidR="00C17968">
        <w:rPr>
          <w:rFonts w:ascii="Arial" w:hAnsi="Arial" w:cs="Arial"/>
          <w:sz w:val="20"/>
          <w:szCs w:val="20"/>
        </w:rPr>
        <w:t>,</w:t>
      </w:r>
    </w:p>
    <w:p w14:paraId="6BE7FC6F" w14:textId="5F8FEAB3" w:rsidR="00123339" w:rsidRPr="00123339" w:rsidRDefault="00C17968" w:rsidP="00C17968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17968">
        <w:rPr>
          <w:rFonts w:ascii="Arial" w:hAnsi="Arial" w:cs="Arial"/>
          <w:sz w:val="20"/>
          <w:szCs w:val="20"/>
        </w:rPr>
        <w:t>právo podať sťažnosť dozornému orgánu</w:t>
      </w:r>
      <w:r w:rsidR="00E84BD4">
        <w:rPr>
          <w:rFonts w:ascii="Arial" w:hAnsi="Arial" w:cs="Arial"/>
          <w:sz w:val="20"/>
          <w:szCs w:val="20"/>
        </w:rPr>
        <w:t>.</w:t>
      </w:r>
    </w:p>
    <w:p w14:paraId="6815B6E7" w14:textId="79CBEC15" w:rsidR="00E0682D" w:rsidRDefault="00E0682D" w:rsidP="005420AC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1F2CD1F3" w14:textId="2BC5165B" w:rsidR="00E84BD4" w:rsidRDefault="001E460E" w:rsidP="005420A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Vyššie u</w:t>
      </w:r>
      <w:r w:rsidRPr="001E460E">
        <w:rPr>
          <w:rFonts w:ascii="Arial" w:hAnsi="Arial" w:cs="Arial"/>
          <w:sz w:val="20"/>
          <w:szCs w:val="20"/>
        </w:rPr>
        <w:t xml:space="preserve">vedené práva </w:t>
      </w:r>
      <w:r w:rsidR="0084457C">
        <w:rPr>
          <w:rFonts w:ascii="Arial" w:hAnsi="Arial" w:cs="Arial"/>
          <w:sz w:val="20"/>
          <w:szCs w:val="20"/>
        </w:rPr>
        <w:t xml:space="preserve">má </w:t>
      </w:r>
      <w:r w:rsidR="00D77D81">
        <w:rPr>
          <w:rFonts w:ascii="Arial" w:hAnsi="Arial" w:cs="Arial"/>
          <w:sz w:val="20"/>
          <w:szCs w:val="20"/>
        </w:rPr>
        <w:t xml:space="preserve">dotknutá osoba </w:t>
      </w:r>
      <w:r w:rsidR="0084457C">
        <w:rPr>
          <w:rFonts w:ascii="Arial" w:hAnsi="Arial" w:cs="Arial"/>
          <w:sz w:val="20"/>
          <w:szCs w:val="20"/>
        </w:rPr>
        <w:t>v rozsahu</w:t>
      </w:r>
      <w:r>
        <w:rPr>
          <w:rFonts w:ascii="Arial" w:hAnsi="Arial" w:cs="Arial"/>
          <w:sz w:val="20"/>
          <w:szCs w:val="20"/>
        </w:rPr>
        <w:t> </w:t>
      </w:r>
      <w:r w:rsidR="00E63EB2">
        <w:rPr>
          <w:rFonts w:ascii="Arial" w:hAnsi="Arial" w:cs="Arial"/>
          <w:sz w:val="20"/>
          <w:szCs w:val="20"/>
        </w:rPr>
        <w:t xml:space="preserve">podľa </w:t>
      </w:r>
      <w:r>
        <w:rPr>
          <w:rFonts w:ascii="Arial" w:hAnsi="Arial" w:cs="Arial"/>
          <w:sz w:val="20"/>
          <w:szCs w:val="20"/>
        </w:rPr>
        <w:t>článko</w:t>
      </w:r>
      <w:r w:rsidR="0084457C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 15 až 2</w:t>
      </w:r>
      <w:r w:rsidR="00C1796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="00C17968">
        <w:rPr>
          <w:rFonts w:ascii="Arial" w:hAnsi="Arial" w:cs="Arial"/>
          <w:sz w:val="20"/>
          <w:szCs w:val="20"/>
        </w:rPr>
        <w:t xml:space="preserve">a článku 77 </w:t>
      </w:r>
      <w:r>
        <w:rPr>
          <w:rFonts w:ascii="Arial" w:hAnsi="Arial" w:cs="Arial"/>
          <w:sz w:val="20"/>
          <w:szCs w:val="20"/>
        </w:rPr>
        <w:t>Nariadenia</w:t>
      </w:r>
      <w:r w:rsidR="00D77D81">
        <w:rPr>
          <w:rFonts w:ascii="Arial" w:hAnsi="Arial" w:cs="Arial"/>
          <w:sz w:val="20"/>
          <w:szCs w:val="20"/>
        </w:rPr>
        <w:t xml:space="preserve">. Dotknutá osoba  si </w:t>
      </w:r>
      <w:r w:rsidR="00E63EB2">
        <w:rPr>
          <w:rFonts w:ascii="Arial" w:hAnsi="Arial" w:cs="Arial"/>
          <w:sz w:val="20"/>
          <w:szCs w:val="20"/>
        </w:rPr>
        <w:t xml:space="preserve">môže </w:t>
      </w:r>
      <w:r w:rsidR="00D77D81">
        <w:rPr>
          <w:rFonts w:ascii="Arial" w:hAnsi="Arial" w:cs="Arial"/>
          <w:sz w:val="20"/>
          <w:szCs w:val="20"/>
        </w:rPr>
        <w:t>uplatn</w:t>
      </w:r>
      <w:r w:rsidR="00E63EB2">
        <w:rPr>
          <w:rFonts w:ascii="Arial" w:hAnsi="Arial" w:cs="Arial"/>
          <w:sz w:val="20"/>
          <w:szCs w:val="20"/>
        </w:rPr>
        <w:t>iť</w:t>
      </w:r>
      <w:r w:rsidR="00D77D81">
        <w:rPr>
          <w:rFonts w:ascii="Arial" w:hAnsi="Arial" w:cs="Arial"/>
          <w:sz w:val="20"/>
          <w:szCs w:val="20"/>
        </w:rPr>
        <w:t xml:space="preserve"> </w:t>
      </w:r>
      <w:r w:rsidR="00E63EB2">
        <w:rPr>
          <w:rFonts w:ascii="Arial" w:hAnsi="Arial" w:cs="Arial"/>
          <w:sz w:val="20"/>
          <w:szCs w:val="20"/>
        </w:rPr>
        <w:t xml:space="preserve">svoje </w:t>
      </w:r>
      <w:r w:rsidR="00D77D81">
        <w:rPr>
          <w:rFonts w:ascii="Arial" w:hAnsi="Arial" w:cs="Arial"/>
          <w:sz w:val="20"/>
          <w:szCs w:val="20"/>
        </w:rPr>
        <w:t>práva ústne, písomne</w:t>
      </w:r>
      <w:r w:rsidR="00E63EB2">
        <w:rPr>
          <w:rFonts w:ascii="Arial" w:hAnsi="Arial" w:cs="Arial"/>
          <w:sz w:val="20"/>
          <w:szCs w:val="20"/>
        </w:rPr>
        <w:t xml:space="preserve"> </w:t>
      </w:r>
      <w:r w:rsidR="00D77D81">
        <w:rPr>
          <w:rFonts w:ascii="Arial" w:hAnsi="Arial" w:cs="Arial"/>
          <w:sz w:val="20"/>
          <w:szCs w:val="20"/>
        </w:rPr>
        <w:t>alebo elektronick</w:t>
      </w:r>
      <w:r w:rsidR="00E63EB2">
        <w:rPr>
          <w:rFonts w:ascii="Arial" w:hAnsi="Arial" w:cs="Arial"/>
          <w:sz w:val="20"/>
          <w:szCs w:val="20"/>
        </w:rPr>
        <w:t>y</w:t>
      </w:r>
      <w:r w:rsidR="00D77D81">
        <w:rPr>
          <w:rFonts w:ascii="Arial" w:hAnsi="Arial" w:cs="Arial"/>
          <w:sz w:val="20"/>
          <w:szCs w:val="20"/>
        </w:rPr>
        <w:t xml:space="preserve">, </w:t>
      </w:r>
      <w:r w:rsidR="00E63EB2">
        <w:rPr>
          <w:rFonts w:ascii="Arial" w:hAnsi="Arial" w:cs="Arial"/>
          <w:sz w:val="20"/>
          <w:szCs w:val="20"/>
        </w:rPr>
        <w:t xml:space="preserve">cez </w:t>
      </w:r>
      <w:r w:rsidR="00D77D81">
        <w:rPr>
          <w:rFonts w:ascii="Arial" w:hAnsi="Arial" w:cs="Arial"/>
          <w:sz w:val="20"/>
          <w:szCs w:val="20"/>
        </w:rPr>
        <w:t>vyššie uveden</w:t>
      </w:r>
      <w:r w:rsidR="00E63EB2">
        <w:rPr>
          <w:rFonts w:ascii="Arial" w:hAnsi="Arial" w:cs="Arial"/>
          <w:sz w:val="20"/>
          <w:szCs w:val="20"/>
        </w:rPr>
        <w:t xml:space="preserve">é </w:t>
      </w:r>
      <w:r w:rsidR="00D77D81">
        <w:rPr>
          <w:rFonts w:ascii="Arial" w:hAnsi="Arial" w:cs="Arial"/>
          <w:sz w:val="20"/>
          <w:szCs w:val="20"/>
        </w:rPr>
        <w:t>kontaktn</w:t>
      </w:r>
      <w:r w:rsidR="00E63EB2">
        <w:rPr>
          <w:rFonts w:ascii="Arial" w:hAnsi="Arial" w:cs="Arial"/>
          <w:sz w:val="20"/>
          <w:szCs w:val="20"/>
        </w:rPr>
        <w:t>é</w:t>
      </w:r>
      <w:r w:rsidR="00D77D81">
        <w:rPr>
          <w:rFonts w:ascii="Arial" w:hAnsi="Arial" w:cs="Arial"/>
          <w:sz w:val="20"/>
          <w:szCs w:val="20"/>
        </w:rPr>
        <w:t xml:space="preserve"> údaj</w:t>
      </w:r>
      <w:r w:rsidR="00E63EB2">
        <w:rPr>
          <w:rFonts w:ascii="Arial" w:hAnsi="Arial" w:cs="Arial"/>
          <w:sz w:val="20"/>
          <w:szCs w:val="20"/>
        </w:rPr>
        <w:t>e</w:t>
      </w:r>
      <w:r w:rsidR="00D77D81">
        <w:rPr>
          <w:rFonts w:ascii="Arial" w:hAnsi="Arial" w:cs="Arial"/>
          <w:sz w:val="20"/>
          <w:szCs w:val="20"/>
        </w:rPr>
        <w:t xml:space="preserve">. </w:t>
      </w:r>
      <w:r w:rsidR="002C148B" w:rsidRPr="002C148B">
        <w:rPr>
          <w:rFonts w:ascii="Arial" w:hAnsi="Arial" w:cs="Arial"/>
          <w:sz w:val="20"/>
          <w:szCs w:val="20"/>
        </w:rPr>
        <w:t xml:space="preserve">Ak </w:t>
      </w:r>
      <w:r w:rsidR="002C148B">
        <w:rPr>
          <w:rFonts w:ascii="Arial" w:hAnsi="Arial" w:cs="Arial"/>
          <w:sz w:val="20"/>
          <w:szCs w:val="20"/>
        </w:rPr>
        <w:t xml:space="preserve">dotknutá osoba </w:t>
      </w:r>
      <w:r w:rsidR="002C148B" w:rsidRPr="002C148B">
        <w:rPr>
          <w:rFonts w:ascii="Arial" w:hAnsi="Arial" w:cs="Arial"/>
          <w:sz w:val="20"/>
          <w:szCs w:val="20"/>
        </w:rPr>
        <w:t>požiada</w:t>
      </w:r>
      <w:r w:rsidR="002C148B">
        <w:rPr>
          <w:rFonts w:ascii="Arial" w:hAnsi="Arial" w:cs="Arial"/>
          <w:sz w:val="20"/>
          <w:szCs w:val="20"/>
        </w:rPr>
        <w:t xml:space="preserve"> o ústne poskytnutie informácií</w:t>
      </w:r>
      <w:r w:rsidR="002C148B" w:rsidRPr="002C148B">
        <w:rPr>
          <w:rFonts w:ascii="Arial" w:hAnsi="Arial" w:cs="Arial"/>
          <w:sz w:val="20"/>
          <w:szCs w:val="20"/>
        </w:rPr>
        <w:t>, informácie sa poskytnú</w:t>
      </w:r>
      <w:r w:rsidR="00E63EB2">
        <w:rPr>
          <w:rFonts w:ascii="Arial" w:hAnsi="Arial" w:cs="Arial"/>
          <w:sz w:val="20"/>
          <w:szCs w:val="20"/>
        </w:rPr>
        <w:t xml:space="preserve"> </w:t>
      </w:r>
      <w:r w:rsidR="00D77D81">
        <w:rPr>
          <w:rFonts w:ascii="Arial" w:hAnsi="Arial" w:cs="Arial"/>
          <w:sz w:val="20"/>
          <w:szCs w:val="20"/>
        </w:rPr>
        <w:t xml:space="preserve">po </w:t>
      </w:r>
      <w:r w:rsidR="002C148B" w:rsidRPr="002C148B">
        <w:rPr>
          <w:rFonts w:ascii="Arial" w:hAnsi="Arial" w:cs="Arial"/>
          <w:sz w:val="20"/>
          <w:szCs w:val="20"/>
        </w:rPr>
        <w:t>preuk</w:t>
      </w:r>
      <w:r w:rsidR="00E63EB2">
        <w:rPr>
          <w:rFonts w:ascii="Arial" w:hAnsi="Arial" w:cs="Arial"/>
          <w:sz w:val="20"/>
          <w:szCs w:val="20"/>
        </w:rPr>
        <w:t>ázaní</w:t>
      </w:r>
      <w:r w:rsidR="002C148B" w:rsidRPr="002C148B">
        <w:rPr>
          <w:rFonts w:ascii="Arial" w:hAnsi="Arial" w:cs="Arial"/>
          <w:sz w:val="20"/>
          <w:szCs w:val="20"/>
        </w:rPr>
        <w:t xml:space="preserve"> </w:t>
      </w:r>
      <w:r w:rsidR="00E63EB2">
        <w:rPr>
          <w:rFonts w:ascii="Arial" w:hAnsi="Arial" w:cs="Arial"/>
          <w:sz w:val="20"/>
          <w:szCs w:val="20"/>
        </w:rPr>
        <w:t xml:space="preserve">jej </w:t>
      </w:r>
      <w:r w:rsidR="002C148B" w:rsidRPr="002C148B">
        <w:rPr>
          <w:rFonts w:ascii="Arial" w:hAnsi="Arial" w:cs="Arial"/>
          <w:sz w:val="20"/>
          <w:szCs w:val="20"/>
        </w:rPr>
        <w:t>totožnos</w:t>
      </w:r>
      <w:r w:rsidR="00E63EB2">
        <w:rPr>
          <w:rFonts w:ascii="Arial" w:hAnsi="Arial" w:cs="Arial"/>
          <w:sz w:val="20"/>
          <w:szCs w:val="20"/>
        </w:rPr>
        <w:t>ti</w:t>
      </w:r>
      <w:r w:rsidR="002C148B" w:rsidRPr="002C148B">
        <w:rPr>
          <w:rFonts w:ascii="Arial" w:hAnsi="Arial" w:cs="Arial"/>
          <w:sz w:val="20"/>
          <w:szCs w:val="20"/>
        </w:rPr>
        <w:t>.</w:t>
      </w:r>
    </w:p>
    <w:p w14:paraId="7D1891B5" w14:textId="329ABCFF" w:rsidR="001E680F" w:rsidRDefault="001E680F" w:rsidP="005420A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3EF664A" w14:textId="36B24492" w:rsidR="00B26FD5" w:rsidRPr="00857AE1" w:rsidRDefault="00B26FD5" w:rsidP="007E22C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26FD5">
        <w:rPr>
          <w:rFonts w:ascii="Arial" w:hAnsi="Arial" w:cs="Arial"/>
          <w:sz w:val="20"/>
          <w:szCs w:val="20"/>
          <w:u w:val="single"/>
        </w:rPr>
        <w:t>Informácie o zdroji osobných údajov:</w:t>
      </w:r>
      <w:r w:rsidR="00892286" w:rsidRPr="00892286">
        <w:rPr>
          <w:rFonts w:ascii="Arial" w:hAnsi="Arial" w:cs="Arial"/>
          <w:sz w:val="20"/>
          <w:szCs w:val="20"/>
        </w:rPr>
        <w:t xml:space="preserve"> </w:t>
      </w:r>
      <w:r w:rsidR="00892286">
        <w:rPr>
          <w:rFonts w:ascii="Arial" w:hAnsi="Arial" w:cs="Arial"/>
          <w:sz w:val="20"/>
          <w:szCs w:val="20"/>
        </w:rPr>
        <w:t>osobné údaje týkajúce sa dotknutej osoby boli získané z nasledovného zdroja</w:t>
      </w:r>
      <w:r w:rsidR="00B40C24">
        <w:rPr>
          <w:rFonts w:ascii="Arial" w:hAnsi="Arial" w:cs="Arial"/>
          <w:sz w:val="20"/>
          <w:szCs w:val="20"/>
        </w:rPr>
        <w:t>:</w:t>
      </w:r>
      <w:r w:rsidR="007614FE">
        <w:rPr>
          <w:rFonts w:ascii="Arial" w:hAnsi="Arial" w:cs="Arial"/>
          <w:sz w:val="20"/>
          <w:szCs w:val="20"/>
        </w:rPr>
        <w:t xml:space="preserve"> osobne a elektronicky </w:t>
      </w:r>
      <w:r w:rsidR="00857AE1">
        <w:rPr>
          <w:rFonts w:ascii="Arial" w:hAnsi="Arial" w:cs="Arial"/>
          <w:sz w:val="20"/>
          <w:szCs w:val="20"/>
        </w:rPr>
        <w:tab/>
      </w:r>
    </w:p>
    <w:sectPr w:rsidR="00B26FD5" w:rsidRPr="00857A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DDAD4" w14:textId="77777777" w:rsidR="00165632" w:rsidRDefault="00165632" w:rsidP="007E22CC">
      <w:pPr>
        <w:spacing w:after="0" w:line="240" w:lineRule="auto"/>
      </w:pPr>
      <w:r>
        <w:separator/>
      </w:r>
    </w:p>
  </w:endnote>
  <w:endnote w:type="continuationSeparator" w:id="0">
    <w:p w14:paraId="3E5DADBF" w14:textId="77777777" w:rsidR="00165632" w:rsidRDefault="00165632" w:rsidP="007E2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CE"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D9A3F" w14:textId="77777777" w:rsidR="007F25F8" w:rsidRDefault="007F25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21478" w14:textId="77777777" w:rsidR="007F25F8" w:rsidRDefault="007F25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10C06" w14:textId="77777777" w:rsidR="007F25F8" w:rsidRDefault="007F25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21708" w14:textId="77777777" w:rsidR="00165632" w:rsidRDefault="00165632" w:rsidP="007E22CC">
      <w:pPr>
        <w:spacing w:after="0" w:line="240" w:lineRule="auto"/>
      </w:pPr>
      <w:r>
        <w:separator/>
      </w:r>
    </w:p>
  </w:footnote>
  <w:footnote w:type="continuationSeparator" w:id="0">
    <w:p w14:paraId="72475A73" w14:textId="77777777" w:rsidR="00165632" w:rsidRDefault="00165632" w:rsidP="007E2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0A757" w14:textId="77777777" w:rsidR="007F25F8" w:rsidRDefault="007F25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3256F" w14:textId="77777777" w:rsidR="007F25F8" w:rsidRDefault="007F25F8" w:rsidP="007F25F8">
    <w:pPr>
      <w:pStyle w:val="Header"/>
    </w:pPr>
    <w:r>
      <w:t xml:space="preserve">© FIREMNÉ PORADENSTVO s.r.o. </w:t>
    </w:r>
  </w:p>
  <w:p w14:paraId="2FC6014B" w14:textId="1F7E36AA" w:rsidR="007E22CC" w:rsidRDefault="007E22CC" w:rsidP="007E22CC">
    <w:pPr>
      <w:pStyle w:val="Header"/>
    </w:pPr>
  </w:p>
  <w:p w14:paraId="17ADDD55" w14:textId="77777777" w:rsidR="007E22CC" w:rsidRDefault="007E22CC" w:rsidP="007E22CC">
    <w:pPr>
      <w:pStyle w:val="Header"/>
    </w:pPr>
  </w:p>
  <w:p w14:paraId="07987446" w14:textId="77777777" w:rsidR="007E22CC" w:rsidRDefault="007E22CC" w:rsidP="007E22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2F4A7" w14:textId="77777777" w:rsidR="007F25F8" w:rsidRDefault="007F25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F4E8C"/>
    <w:multiLevelType w:val="hybridMultilevel"/>
    <w:tmpl w:val="35BAAEDC"/>
    <w:lvl w:ilvl="0" w:tplc="46BE52A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637B6"/>
    <w:multiLevelType w:val="hybridMultilevel"/>
    <w:tmpl w:val="F634BD7E"/>
    <w:lvl w:ilvl="0" w:tplc="D9DE9BE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5282D"/>
    <w:multiLevelType w:val="hybridMultilevel"/>
    <w:tmpl w:val="DD5ED840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52DA2"/>
    <w:multiLevelType w:val="hybridMultilevel"/>
    <w:tmpl w:val="798C7366"/>
    <w:lvl w:ilvl="0" w:tplc="7236F2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01601"/>
    <w:multiLevelType w:val="hybridMultilevel"/>
    <w:tmpl w:val="BD1C7588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77215"/>
    <w:multiLevelType w:val="hybridMultilevel"/>
    <w:tmpl w:val="093ED68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5ED"/>
    <w:rsid w:val="000362D2"/>
    <w:rsid w:val="000531C5"/>
    <w:rsid w:val="0007249E"/>
    <w:rsid w:val="000747DA"/>
    <w:rsid w:val="000A360D"/>
    <w:rsid w:val="000B5B3D"/>
    <w:rsid w:val="000C3DFA"/>
    <w:rsid w:val="000E41A8"/>
    <w:rsid w:val="000F1529"/>
    <w:rsid w:val="00123339"/>
    <w:rsid w:val="00133213"/>
    <w:rsid w:val="001346D9"/>
    <w:rsid w:val="0015695E"/>
    <w:rsid w:val="00165632"/>
    <w:rsid w:val="00166B59"/>
    <w:rsid w:val="00181666"/>
    <w:rsid w:val="00196CF3"/>
    <w:rsid w:val="001D1E8A"/>
    <w:rsid w:val="001D4A7C"/>
    <w:rsid w:val="001E460E"/>
    <w:rsid w:val="001E680F"/>
    <w:rsid w:val="002432AC"/>
    <w:rsid w:val="00250C91"/>
    <w:rsid w:val="002A5193"/>
    <w:rsid w:val="002C148B"/>
    <w:rsid w:val="002D401B"/>
    <w:rsid w:val="00307B8E"/>
    <w:rsid w:val="00331C7A"/>
    <w:rsid w:val="003601D6"/>
    <w:rsid w:val="00373304"/>
    <w:rsid w:val="00373AF9"/>
    <w:rsid w:val="003878E3"/>
    <w:rsid w:val="0039349B"/>
    <w:rsid w:val="003B5FF3"/>
    <w:rsid w:val="003B797A"/>
    <w:rsid w:val="003D5C24"/>
    <w:rsid w:val="003F6B92"/>
    <w:rsid w:val="00426849"/>
    <w:rsid w:val="0042766C"/>
    <w:rsid w:val="0043552B"/>
    <w:rsid w:val="00484276"/>
    <w:rsid w:val="004A3E51"/>
    <w:rsid w:val="004B10B8"/>
    <w:rsid w:val="004B18E6"/>
    <w:rsid w:val="004B1E8C"/>
    <w:rsid w:val="00500C9E"/>
    <w:rsid w:val="00501A3F"/>
    <w:rsid w:val="0051274F"/>
    <w:rsid w:val="005314EA"/>
    <w:rsid w:val="005420AC"/>
    <w:rsid w:val="00542167"/>
    <w:rsid w:val="00561DFE"/>
    <w:rsid w:val="005849B3"/>
    <w:rsid w:val="0058704F"/>
    <w:rsid w:val="0059245C"/>
    <w:rsid w:val="005D1B8D"/>
    <w:rsid w:val="00607C7B"/>
    <w:rsid w:val="00642DDC"/>
    <w:rsid w:val="00660BD6"/>
    <w:rsid w:val="006A735C"/>
    <w:rsid w:val="006C0B10"/>
    <w:rsid w:val="007538D3"/>
    <w:rsid w:val="0075746D"/>
    <w:rsid w:val="007609C0"/>
    <w:rsid w:val="007614FE"/>
    <w:rsid w:val="00762C4D"/>
    <w:rsid w:val="00770C4B"/>
    <w:rsid w:val="0077578B"/>
    <w:rsid w:val="007A61FB"/>
    <w:rsid w:val="007C28FB"/>
    <w:rsid w:val="007E22CC"/>
    <w:rsid w:val="007E2A34"/>
    <w:rsid w:val="007E73A3"/>
    <w:rsid w:val="007F0DA2"/>
    <w:rsid w:val="007F25F8"/>
    <w:rsid w:val="008018A7"/>
    <w:rsid w:val="0080218C"/>
    <w:rsid w:val="008117F6"/>
    <w:rsid w:val="008139C2"/>
    <w:rsid w:val="008330F8"/>
    <w:rsid w:val="0084457C"/>
    <w:rsid w:val="00857AE1"/>
    <w:rsid w:val="00892286"/>
    <w:rsid w:val="008A06B6"/>
    <w:rsid w:val="008B295E"/>
    <w:rsid w:val="008E36C7"/>
    <w:rsid w:val="009164BC"/>
    <w:rsid w:val="009514EA"/>
    <w:rsid w:val="00980AA3"/>
    <w:rsid w:val="009A4482"/>
    <w:rsid w:val="009A46DC"/>
    <w:rsid w:val="009D3791"/>
    <w:rsid w:val="009D509C"/>
    <w:rsid w:val="009D60BF"/>
    <w:rsid w:val="009F08CB"/>
    <w:rsid w:val="00A07070"/>
    <w:rsid w:val="00A503DA"/>
    <w:rsid w:val="00A531B6"/>
    <w:rsid w:val="00A55895"/>
    <w:rsid w:val="00AB2670"/>
    <w:rsid w:val="00AE4DD4"/>
    <w:rsid w:val="00B26FD5"/>
    <w:rsid w:val="00B3670B"/>
    <w:rsid w:val="00B40C24"/>
    <w:rsid w:val="00B50DE0"/>
    <w:rsid w:val="00B86A14"/>
    <w:rsid w:val="00B91572"/>
    <w:rsid w:val="00B975ED"/>
    <w:rsid w:val="00BA255B"/>
    <w:rsid w:val="00BE48BB"/>
    <w:rsid w:val="00BE7DB8"/>
    <w:rsid w:val="00C17968"/>
    <w:rsid w:val="00C44293"/>
    <w:rsid w:val="00C750CD"/>
    <w:rsid w:val="00C84EDB"/>
    <w:rsid w:val="00CB07A3"/>
    <w:rsid w:val="00CC08A1"/>
    <w:rsid w:val="00CC6E1C"/>
    <w:rsid w:val="00CD28EF"/>
    <w:rsid w:val="00CD591A"/>
    <w:rsid w:val="00CD7D28"/>
    <w:rsid w:val="00CE17F8"/>
    <w:rsid w:val="00D10E92"/>
    <w:rsid w:val="00D14BA2"/>
    <w:rsid w:val="00D52DB7"/>
    <w:rsid w:val="00D77D81"/>
    <w:rsid w:val="00D82C07"/>
    <w:rsid w:val="00DA6F3D"/>
    <w:rsid w:val="00DB395E"/>
    <w:rsid w:val="00DF4217"/>
    <w:rsid w:val="00E00AEF"/>
    <w:rsid w:val="00E0682D"/>
    <w:rsid w:val="00E0772A"/>
    <w:rsid w:val="00E10CC2"/>
    <w:rsid w:val="00E25F0E"/>
    <w:rsid w:val="00E63EB2"/>
    <w:rsid w:val="00E84BD4"/>
    <w:rsid w:val="00EC6FA6"/>
    <w:rsid w:val="00F20736"/>
    <w:rsid w:val="00F61D62"/>
    <w:rsid w:val="00F664F1"/>
    <w:rsid w:val="00F74B8C"/>
    <w:rsid w:val="00F90FB6"/>
    <w:rsid w:val="00F93DA7"/>
    <w:rsid w:val="00FA2EA6"/>
    <w:rsid w:val="00FA3337"/>
    <w:rsid w:val="00FB238F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F29763"/>
  <w15:chartTrackingRefBased/>
  <w15:docId w15:val="{F38A1C71-EAE4-46E0-9768-18C879D2C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CF3"/>
    <w:pPr>
      <w:spacing w:after="200" w:line="276" w:lineRule="auto"/>
    </w:pPr>
    <w:rPr>
      <w:rFonts w:eastAsiaTheme="minorEastAsia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C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5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52B"/>
    <w:rPr>
      <w:rFonts w:ascii="Segoe UI" w:eastAsiaTheme="minorEastAsia" w:hAnsi="Segoe UI" w:cs="Segoe UI"/>
      <w:sz w:val="18"/>
      <w:szCs w:val="18"/>
      <w:lang w:eastAsia="sk-SK"/>
    </w:rPr>
  </w:style>
  <w:style w:type="character" w:styleId="CommentReference">
    <w:name w:val="annotation reference"/>
    <w:basedOn w:val="DefaultParagraphFont"/>
    <w:uiPriority w:val="99"/>
    <w:semiHidden/>
    <w:unhideWhenUsed/>
    <w:rsid w:val="00331C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1C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1C7A"/>
    <w:rPr>
      <w:rFonts w:eastAsiaTheme="minorEastAsia"/>
      <w:sz w:val="20"/>
      <w:szCs w:val="20"/>
      <w:lang w:eastAsia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C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C7A"/>
    <w:rPr>
      <w:rFonts w:eastAsiaTheme="minorEastAsia"/>
      <w:b/>
      <w:bCs/>
      <w:sz w:val="20"/>
      <w:szCs w:val="20"/>
      <w:lang w:eastAsia="sk-SK"/>
    </w:rPr>
  </w:style>
  <w:style w:type="paragraph" w:styleId="Header">
    <w:name w:val="header"/>
    <w:basedOn w:val="Normal"/>
    <w:link w:val="HeaderChar"/>
    <w:uiPriority w:val="99"/>
    <w:unhideWhenUsed/>
    <w:rsid w:val="007E2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2CC"/>
    <w:rPr>
      <w:rFonts w:eastAsiaTheme="minorEastAsia"/>
      <w:lang w:eastAsia="sk-SK"/>
    </w:rPr>
  </w:style>
  <w:style w:type="paragraph" w:styleId="Footer">
    <w:name w:val="footer"/>
    <w:basedOn w:val="Normal"/>
    <w:link w:val="FooterChar"/>
    <w:uiPriority w:val="99"/>
    <w:unhideWhenUsed/>
    <w:rsid w:val="007E2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2CC"/>
    <w:rPr>
      <w:rFonts w:eastAsiaTheme="minorEastAsia"/>
      <w:lang w:eastAsia="sk-SK"/>
    </w:rPr>
  </w:style>
  <w:style w:type="table" w:styleId="TableGrid">
    <w:name w:val="Table Grid"/>
    <w:basedOn w:val="TableNormal"/>
    <w:uiPriority w:val="39"/>
    <w:rsid w:val="007E2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0EEF2-0E94-498A-ADDD-A4B6CC75B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Informačná povinnosť podľa čl. 13 a 14 GDPR</vt:lpstr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Informačná povinnosť podľa čl. 13 a 14 GDPR</dc:title>
  <dc:subject/>
  <dc:creator>SEMANČÍN &amp; PARTNERS</dc:creator>
  <cp:keywords/>
  <dc:description/>
  <cp:lastModifiedBy>Maria Bobova</cp:lastModifiedBy>
  <cp:revision>3</cp:revision>
  <cp:lastPrinted>2018-04-19T12:49:00Z</cp:lastPrinted>
  <dcterms:created xsi:type="dcterms:W3CDTF">2018-10-22T12:33:00Z</dcterms:created>
  <dcterms:modified xsi:type="dcterms:W3CDTF">2018-10-22T12:34:00Z</dcterms:modified>
</cp:coreProperties>
</file>